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21782" w:type="dxa"/>
        <w:jc w:val="center"/>
        <w:tblLook w:val="04A0" w:firstRow="1" w:lastRow="0" w:firstColumn="1" w:lastColumn="0" w:noHBand="0" w:noVBand="1"/>
      </w:tblPr>
      <w:tblGrid>
        <w:gridCol w:w="11297"/>
        <w:gridCol w:w="5242"/>
        <w:gridCol w:w="5243"/>
      </w:tblGrid>
      <w:tr w:rsidR="00D23CA6" w14:paraId="47EC1600" w14:textId="77777777" w:rsidTr="00F51455">
        <w:trPr>
          <w:trHeight w:val="667"/>
          <w:jc w:val="center"/>
        </w:trPr>
        <w:tc>
          <w:tcPr>
            <w:tcW w:w="11297" w:type="dxa"/>
            <w:shd w:val="clear" w:color="auto" w:fill="D9D9D9" w:themeFill="background1" w:themeFillShade="D9"/>
          </w:tcPr>
          <w:p w14:paraId="50251219" w14:textId="77777777" w:rsidR="00D23CA6" w:rsidRDefault="00D23CA6" w:rsidP="00E31D39">
            <w:pPr>
              <w:ind w:left="0" w:firstLine="0"/>
            </w:pPr>
            <w:r>
              <w:t>Prosjekttittel</w:t>
            </w:r>
            <w:r w:rsidR="00F16976">
              <w:t>:</w:t>
            </w:r>
          </w:p>
          <w:p w14:paraId="2097F4F5" w14:textId="054556F1" w:rsidR="0047707D" w:rsidRDefault="0047707D" w:rsidP="00E31D39">
            <w:pPr>
              <w:ind w:left="0" w:firstLine="0"/>
            </w:pPr>
          </w:p>
        </w:tc>
        <w:tc>
          <w:tcPr>
            <w:tcW w:w="5242" w:type="dxa"/>
            <w:shd w:val="clear" w:color="auto" w:fill="D9D9D9" w:themeFill="background1" w:themeFillShade="D9"/>
          </w:tcPr>
          <w:p w14:paraId="009D1A9F" w14:textId="77777777" w:rsidR="00D23CA6" w:rsidRDefault="00D23CA6" w:rsidP="006A5BA4">
            <w:pPr>
              <w:ind w:left="0" w:firstLine="0"/>
            </w:pPr>
            <w:r>
              <w:t>Prosjekteier</w:t>
            </w:r>
            <w:r w:rsidR="00F16976">
              <w:t>:</w:t>
            </w:r>
          </w:p>
          <w:p w14:paraId="26130168" w14:textId="77777777" w:rsidR="00D23CA6" w:rsidRDefault="00D23CA6" w:rsidP="006A5BA4">
            <w:pPr>
              <w:ind w:left="0" w:firstLine="0"/>
            </w:pPr>
          </w:p>
          <w:p w14:paraId="4229BCBD" w14:textId="77777777" w:rsidR="00D23CA6" w:rsidRDefault="00D23CA6" w:rsidP="006A5BA4">
            <w:pPr>
              <w:ind w:left="0" w:firstLine="0"/>
            </w:pPr>
          </w:p>
        </w:tc>
        <w:tc>
          <w:tcPr>
            <w:tcW w:w="5243" w:type="dxa"/>
            <w:vMerge w:val="restart"/>
            <w:shd w:val="clear" w:color="auto" w:fill="D9D9D9" w:themeFill="background1" w:themeFillShade="D9"/>
          </w:tcPr>
          <w:p w14:paraId="563A685A" w14:textId="4E039DA6" w:rsidR="00D23CA6" w:rsidRDefault="0047707D" w:rsidP="006A5BA4">
            <w:pPr>
              <w:ind w:left="0" w:firstLine="0"/>
            </w:pPr>
            <w:r>
              <w:t>Kjernet</w:t>
            </w:r>
            <w:r w:rsidR="00D23CA6">
              <w:t>eamet:</w:t>
            </w:r>
          </w:p>
          <w:p w14:paraId="19C22402" w14:textId="77777777" w:rsidR="00D23CA6" w:rsidRDefault="00D23CA6" w:rsidP="006A5BA4">
            <w:pPr>
              <w:ind w:left="0" w:firstLine="0"/>
            </w:pPr>
          </w:p>
        </w:tc>
      </w:tr>
      <w:tr w:rsidR="00FB48EF" w14:paraId="3523CAD5" w14:textId="77777777" w:rsidTr="00F51455">
        <w:trPr>
          <w:trHeight w:val="667"/>
          <w:jc w:val="center"/>
        </w:trPr>
        <w:tc>
          <w:tcPr>
            <w:tcW w:w="11297" w:type="dxa"/>
            <w:vMerge w:val="restart"/>
            <w:shd w:val="clear" w:color="auto" w:fill="D9D9D9" w:themeFill="background1" w:themeFillShade="D9"/>
          </w:tcPr>
          <w:p w14:paraId="4714DD75" w14:textId="77777777" w:rsidR="00FB48EF" w:rsidRDefault="00F16976" w:rsidP="00E31D39">
            <w:pPr>
              <w:ind w:left="0" w:firstLine="0"/>
            </w:pPr>
            <w:r>
              <w:t>Problembeskrivelse:</w:t>
            </w:r>
          </w:p>
          <w:p w14:paraId="0680BB15" w14:textId="77777777" w:rsidR="00FB48EF" w:rsidRDefault="00FB48EF" w:rsidP="00E31D39">
            <w:pPr>
              <w:ind w:left="0" w:firstLine="0"/>
            </w:pPr>
          </w:p>
          <w:p w14:paraId="1395C57C" w14:textId="77777777" w:rsidR="00FB48EF" w:rsidRDefault="00FB48EF" w:rsidP="00E31D39">
            <w:pPr>
              <w:ind w:left="0" w:firstLine="0"/>
            </w:pPr>
          </w:p>
          <w:p w14:paraId="73C5EA01" w14:textId="77777777" w:rsidR="00FB48EF" w:rsidRDefault="00FB48EF" w:rsidP="00E31D39">
            <w:pPr>
              <w:ind w:left="0" w:firstLine="0"/>
            </w:pPr>
          </w:p>
          <w:p w14:paraId="0AAF1EE7" w14:textId="77777777" w:rsidR="00FB48EF" w:rsidRDefault="00FB48EF" w:rsidP="00E31D39">
            <w:pPr>
              <w:ind w:left="0" w:firstLine="0"/>
            </w:pPr>
          </w:p>
          <w:p w14:paraId="7B41452D" w14:textId="77777777" w:rsidR="00FB48EF" w:rsidRDefault="00FB48EF" w:rsidP="00E31D39">
            <w:pPr>
              <w:ind w:left="0" w:firstLine="0"/>
            </w:pPr>
          </w:p>
          <w:p w14:paraId="1207D792" w14:textId="77777777" w:rsidR="00FB48EF" w:rsidRDefault="00FB48EF" w:rsidP="00E31D39">
            <w:pPr>
              <w:ind w:left="0" w:firstLine="0"/>
            </w:pPr>
          </w:p>
        </w:tc>
        <w:tc>
          <w:tcPr>
            <w:tcW w:w="5242" w:type="dxa"/>
            <w:shd w:val="clear" w:color="auto" w:fill="D9D9D9" w:themeFill="background1" w:themeFillShade="D9"/>
          </w:tcPr>
          <w:p w14:paraId="2A152664" w14:textId="77777777" w:rsidR="00FB48EF" w:rsidRDefault="00FB48EF" w:rsidP="006A5BA4">
            <w:pPr>
              <w:ind w:left="0" w:firstLine="0"/>
            </w:pPr>
            <w:r>
              <w:t>Prosjektleder</w:t>
            </w:r>
            <w:r w:rsidR="00F16976">
              <w:t>:</w:t>
            </w:r>
          </w:p>
          <w:p w14:paraId="51E5B835" w14:textId="34E75784" w:rsidR="0047707D" w:rsidRDefault="0047707D" w:rsidP="006A5BA4">
            <w:pPr>
              <w:ind w:left="0" w:firstLine="0"/>
            </w:pPr>
          </w:p>
        </w:tc>
        <w:tc>
          <w:tcPr>
            <w:tcW w:w="5243" w:type="dxa"/>
            <w:vMerge/>
            <w:shd w:val="clear" w:color="auto" w:fill="D9D9D9" w:themeFill="background1" w:themeFillShade="D9"/>
          </w:tcPr>
          <w:p w14:paraId="74D89D9F" w14:textId="77777777" w:rsidR="00FB48EF" w:rsidRDefault="00FB48EF" w:rsidP="006A5BA4">
            <w:pPr>
              <w:ind w:left="0" w:firstLine="0"/>
            </w:pPr>
          </w:p>
        </w:tc>
      </w:tr>
      <w:tr w:rsidR="00FB48EF" w14:paraId="7223CE54" w14:textId="77777777" w:rsidTr="00F51455">
        <w:trPr>
          <w:trHeight w:val="667"/>
          <w:jc w:val="center"/>
        </w:trPr>
        <w:tc>
          <w:tcPr>
            <w:tcW w:w="11297" w:type="dxa"/>
            <w:vMerge/>
            <w:shd w:val="clear" w:color="auto" w:fill="D9D9D9" w:themeFill="background1" w:themeFillShade="D9"/>
          </w:tcPr>
          <w:p w14:paraId="392920C6" w14:textId="77777777" w:rsidR="00FB48EF" w:rsidRDefault="00FB48EF" w:rsidP="00E31D39">
            <w:pPr>
              <w:ind w:left="0" w:firstLine="0"/>
            </w:pPr>
          </w:p>
        </w:tc>
        <w:tc>
          <w:tcPr>
            <w:tcW w:w="5242" w:type="dxa"/>
            <w:shd w:val="clear" w:color="auto" w:fill="D9D9D9" w:themeFill="background1" w:themeFillShade="D9"/>
          </w:tcPr>
          <w:p w14:paraId="149A79F5" w14:textId="77777777" w:rsidR="00FB48EF" w:rsidRDefault="00FB48EF" w:rsidP="006A5BA4">
            <w:pPr>
              <w:ind w:left="0" w:firstLine="0"/>
            </w:pPr>
            <w:r>
              <w:t>Prosjektveil</w:t>
            </w:r>
            <w:r w:rsidR="00F16976">
              <w:t>e</w:t>
            </w:r>
            <w:r>
              <w:t>der</w:t>
            </w:r>
            <w:r w:rsidR="0047707D">
              <w:t>:</w:t>
            </w:r>
          </w:p>
          <w:p w14:paraId="79DB2C22" w14:textId="086E9017" w:rsidR="0047707D" w:rsidRDefault="0047707D" w:rsidP="006A5BA4">
            <w:pPr>
              <w:ind w:left="0" w:firstLine="0"/>
            </w:pPr>
          </w:p>
        </w:tc>
        <w:tc>
          <w:tcPr>
            <w:tcW w:w="5243" w:type="dxa"/>
            <w:vMerge/>
            <w:shd w:val="clear" w:color="auto" w:fill="D9D9D9" w:themeFill="background1" w:themeFillShade="D9"/>
          </w:tcPr>
          <w:p w14:paraId="68391D3E" w14:textId="77777777" w:rsidR="00FB48EF" w:rsidRDefault="00FB48EF" w:rsidP="006A5BA4">
            <w:pPr>
              <w:ind w:left="0" w:firstLine="0"/>
            </w:pPr>
          </w:p>
        </w:tc>
      </w:tr>
      <w:tr w:rsidR="00FB48EF" w14:paraId="65FF761B" w14:textId="77777777" w:rsidTr="002B4419">
        <w:trPr>
          <w:trHeight w:val="2193"/>
          <w:jc w:val="center"/>
        </w:trPr>
        <w:tc>
          <w:tcPr>
            <w:tcW w:w="11297" w:type="dxa"/>
            <w:vMerge/>
            <w:shd w:val="clear" w:color="auto" w:fill="D9D9D9" w:themeFill="background1" w:themeFillShade="D9"/>
          </w:tcPr>
          <w:p w14:paraId="62AF618D" w14:textId="77777777" w:rsidR="00FB48EF" w:rsidRDefault="00FB48EF" w:rsidP="00E31D39">
            <w:pPr>
              <w:ind w:left="0" w:firstLine="0"/>
            </w:pPr>
          </w:p>
        </w:tc>
        <w:tc>
          <w:tcPr>
            <w:tcW w:w="10485" w:type="dxa"/>
            <w:gridSpan w:val="2"/>
            <w:shd w:val="clear" w:color="auto" w:fill="D9D9D9" w:themeFill="background1" w:themeFillShade="D9"/>
          </w:tcPr>
          <w:p w14:paraId="7D3E53EE" w14:textId="5E2700CB" w:rsidR="00FB48EF" w:rsidRDefault="00F16976" w:rsidP="00751C6C">
            <w:pPr>
              <w:ind w:left="0" w:firstLine="0"/>
            </w:pPr>
            <w:r>
              <w:t xml:space="preserve">Overordnet beskrivelse av </w:t>
            </w:r>
            <w:proofErr w:type="spellStart"/>
            <w:r>
              <w:t>målbilde</w:t>
            </w:r>
            <w:r w:rsidR="006F328A">
              <w:t>t</w:t>
            </w:r>
            <w:proofErr w:type="spellEnd"/>
            <w:r>
              <w:t xml:space="preserve"> (</w:t>
            </w:r>
            <w:r w:rsidR="0047707D">
              <w:t>e</w:t>
            </w:r>
            <w:r>
              <w:t>ffektmål):</w:t>
            </w:r>
          </w:p>
          <w:p w14:paraId="5B26DF60" w14:textId="77777777" w:rsidR="00FB48EF" w:rsidRDefault="00FB48EF" w:rsidP="00751C6C">
            <w:pPr>
              <w:ind w:left="0" w:firstLine="0"/>
            </w:pPr>
          </w:p>
          <w:p w14:paraId="7D5440E9" w14:textId="77777777" w:rsidR="00FB48EF" w:rsidRDefault="00FB48EF" w:rsidP="00751C6C">
            <w:pPr>
              <w:ind w:left="0" w:firstLine="0"/>
            </w:pPr>
          </w:p>
          <w:p w14:paraId="244B1F16" w14:textId="77777777" w:rsidR="00FB48EF" w:rsidRDefault="00FB48EF" w:rsidP="00751C6C">
            <w:pPr>
              <w:ind w:left="0" w:firstLine="0"/>
            </w:pPr>
          </w:p>
          <w:p w14:paraId="70F44CF5" w14:textId="77777777" w:rsidR="00FB48EF" w:rsidRDefault="00FB48EF" w:rsidP="00751C6C">
            <w:pPr>
              <w:ind w:left="0" w:firstLine="0"/>
            </w:pPr>
          </w:p>
          <w:p w14:paraId="67393528" w14:textId="77777777" w:rsidR="00FB48EF" w:rsidRDefault="00FB48EF" w:rsidP="00751C6C">
            <w:pPr>
              <w:ind w:left="0" w:firstLine="0"/>
            </w:pPr>
          </w:p>
          <w:p w14:paraId="18B93DF0" w14:textId="77777777" w:rsidR="00FB48EF" w:rsidRDefault="00FB48EF" w:rsidP="00751C6C">
            <w:pPr>
              <w:ind w:left="0" w:firstLine="0"/>
            </w:pPr>
          </w:p>
          <w:p w14:paraId="1589E413" w14:textId="77777777" w:rsidR="00FB48EF" w:rsidRDefault="00FB48EF" w:rsidP="00751C6C">
            <w:pPr>
              <w:ind w:left="0" w:firstLine="0"/>
            </w:pPr>
          </w:p>
        </w:tc>
      </w:tr>
      <w:tr w:rsidR="00F16976" w14:paraId="0FDBC04D" w14:textId="77777777" w:rsidTr="003562BE">
        <w:trPr>
          <w:trHeight w:val="1076"/>
          <w:jc w:val="center"/>
        </w:trPr>
        <w:tc>
          <w:tcPr>
            <w:tcW w:w="11297" w:type="dxa"/>
            <w:shd w:val="clear" w:color="auto" w:fill="D9D9D9" w:themeFill="background1" w:themeFillShade="D9"/>
          </w:tcPr>
          <w:p w14:paraId="218579E4" w14:textId="18A1D70E" w:rsidR="00F16976" w:rsidRDefault="006F328A" w:rsidP="002B4419">
            <w:pPr>
              <w:ind w:left="0" w:firstLine="0"/>
            </w:pPr>
            <w:r>
              <w:t>Prosjektføringer</w:t>
            </w:r>
            <w:r w:rsidR="00F16976">
              <w:t>:</w:t>
            </w:r>
          </w:p>
          <w:p w14:paraId="1462D569" w14:textId="39342BEA" w:rsidR="0047707D" w:rsidRDefault="0047707D" w:rsidP="002B4419">
            <w:pPr>
              <w:ind w:left="0" w:firstLine="0"/>
            </w:pPr>
          </w:p>
        </w:tc>
        <w:tc>
          <w:tcPr>
            <w:tcW w:w="10485" w:type="dxa"/>
            <w:gridSpan w:val="2"/>
            <w:vMerge w:val="restart"/>
            <w:shd w:val="clear" w:color="auto" w:fill="D9D9D9" w:themeFill="background1" w:themeFillShade="D9"/>
          </w:tcPr>
          <w:p w14:paraId="5CD6B9A6" w14:textId="77777777" w:rsidR="00F16976" w:rsidRDefault="00F16976" w:rsidP="00F16976">
            <w:pPr>
              <w:ind w:left="0" w:firstLine="0"/>
            </w:pPr>
            <w:r>
              <w:t xml:space="preserve">Variabler som skal forbedres (resultatmål – </w:t>
            </w:r>
            <w:proofErr w:type="spellStart"/>
            <w:r>
              <w:t>CTQer</w:t>
            </w:r>
            <w:proofErr w:type="spellEnd"/>
            <w:r>
              <w:t>):</w:t>
            </w:r>
          </w:p>
          <w:p w14:paraId="2EA1CA54" w14:textId="13C3E28B" w:rsidR="0047707D" w:rsidRDefault="0047707D" w:rsidP="00F16976">
            <w:pPr>
              <w:ind w:left="0" w:firstLine="0"/>
            </w:pPr>
          </w:p>
        </w:tc>
      </w:tr>
      <w:tr w:rsidR="00F16976" w14:paraId="47E2E823" w14:textId="77777777" w:rsidTr="00841B63">
        <w:trPr>
          <w:trHeight w:val="1075"/>
          <w:jc w:val="center"/>
        </w:trPr>
        <w:tc>
          <w:tcPr>
            <w:tcW w:w="11297" w:type="dxa"/>
            <w:shd w:val="clear" w:color="auto" w:fill="D9D9D9" w:themeFill="background1" w:themeFillShade="D9"/>
          </w:tcPr>
          <w:p w14:paraId="7C6CFDE5" w14:textId="77777777" w:rsidR="00F16976" w:rsidRDefault="00F16976" w:rsidP="002B4419">
            <w:pPr>
              <w:ind w:left="0" w:firstLine="0"/>
            </w:pPr>
            <w:r>
              <w:t>Prosessavgrensninger (start/stopp):</w:t>
            </w:r>
          </w:p>
          <w:p w14:paraId="7C5535AB" w14:textId="77777777" w:rsidR="00F16976" w:rsidRDefault="00F16976" w:rsidP="002B4419">
            <w:pPr>
              <w:ind w:left="0" w:firstLine="0"/>
            </w:pPr>
          </w:p>
        </w:tc>
        <w:tc>
          <w:tcPr>
            <w:tcW w:w="10485" w:type="dxa"/>
            <w:gridSpan w:val="2"/>
            <w:vMerge/>
            <w:shd w:val="clear" w:color="auto" w:fill="D9D9D9" w:themeFill="background1" w:themeFillShade="D9"/>
          </w:tcPr>
          <w:p w14:paraId="6BF8EE82" w14:textId="77777777" w:rsidR="00F16976" w:rsidRDefault="00F16976" w:rsidP="002B4419">
            <w:pPr>
              <w:ind w:left="0" w:firstLine="0"/>
            </w:pPr>
          </w:p>
        </w:tc>
      </w:tr>
      <w:tr w:rsidR="0026592A" w14:paraId="66306AAA" w14:textId="77777777" w:rsidTr="00841B63">
        <w:trPr>
          <w:trHeight w:val="1075"/>
          <w:jc w:val="center"/>
        </w:trPr>
        <w:tc>
          <w:tcPr>
            <w:tcW w:w="11297" w:type="dxa"/>
            <w:shd w:val="clear" w:color="auto" w:fill="D9D9D9" w:themeFill="background1" w:themeFillShade="D9"/>
          </w:tcPr>
          <w:p w14:paraId="66F06ABE" w14:textId="4F84CE33" w:rsidR="0026592A" w:rsidRDefault="0026592A" w:rsidP="002B4419">
            <w:pPr>
              <w:ind w:left="0" w:firstLine="0"/>
            </w:pPr>
            <w:r>
              <w:t>Kritiske suksessfaktorer (</w:t>
            </w:r>
            <w:r w:rsidR="0047707D">
              <w:t>r</w:t>
            </w:r>
            <w:r>
              <w:t>isiko)</w:t>
            </w:r>
            <w:r w:rsidR="00F16976">
              <w:t>:</w:t>
            </w:r>
          </w:p>
          <w:p w14:paraId="303BE7AC" w14:textId="77777777" w:rsidR="00FB48EF" w:rsidRDefault="00FB48EF" w:rsidP="002B4419">
            <w:pPr>
              <w:ind w:left="0" w:firstLine="0"/>
            </w:pPr>
          </w:p>
          <w:p w14:paraId="05337380" w14:textId="77777777" w:rsidR="00FB48EF" w:rsidRDefault="00FB48EF" w:rsidP="002B4419">
            <w:pPr>
              <w:ind w:left="0" w:firstLine="0"/>
            </w:pPr>
          </w:p>
          <w:p w14:paraId="21E2A9F4" w14:textId="77777777" w:rsidR="00FB48EF" w:rsidRDefault="00FB48EF" w:rsidP="002B4419">
            <w:pPr>
              <w:ind w:left="0" w:firstLine="0"/>
            </w:pPr>
          </w:p>
          <w:p w14:paraId="0F9EAED0" w14:textId="77777777" w:rsidR="00FB48EF" w:rsidRDefault="00FB48EF" w:rsidP="002B4419">
            <w:pPr>
              <w:ind w:left="0" w:firstLine="0"/>
            </w:pPr>
          </w:p>
          <w:p w14:paraId="55A52BBE" w14:textId="77777777" w:rsidR="00FB48EF" w:rsidRDefault="00FB48EF" w:rsidP="002B4419">
            <w:pPr>
              <w:ind w:left="0" w:firstLine="0"/>
            </w:pPr>
          </w:p>
          <w:p w14:paraId="3C8BEB1F" w14:textId="77777777" w:rsidR="00FB48EF" w:rsidRDefault="00FB48EF" w:rsidP="002B4419">
            <w:pPr>
              <w:ind w:left="0" w:firstLine="0"/>
            </w:pPr>
          </w:p>
        </w:tc>
        <w:tc>
          <w:tcPr>
            <w:tcW w:w="10485" w:type="dxa"/>
            <w:gridSpan w:val="2"/>
            <w:shd w:val="clear" w:color="auto" w:fill="D9D9D9" w:themeFill="background1" w:themeFillShade="D9"/>
          </w:tcPr>
          <w:p w14:paraId="5EC7C898" w14:textId="557FE77D" w:rsidR="00F16976" w:rsidRDefault="00F16976" w:rsidP="00F16976">
            <w:pPr>
              <w:ind w:left="0" w:firstLine="0"/>
            </w:pPr>
            <w:r>
              <w:t xml:space="preserve">Forventede økonomiske </w:t>
            </w:r>
            <w:r w:rsidR="0047707D">
              <w:t xml:space="preserve">gevinster </w:t>
            </w:r>
            <w:r>
              <w:t>og andre gevinster:</w:t>
            </w:r>
          </w:p>
          <w:p w14:paraId="3167623C" w14:textId="77777777" w:rsidR="0026592A" w:rsidRDefault="0026592A" w:rsidP="002B4419">
            <w:pPr>
              <w:ind w:left="0" w:firstLine="0"/>
            </w:pPr>
          </w:p>
        </w:tc>
      </w:tr>
      <w:tr w:rsidR="0026592A" w14:paraId="0D630F9C" w14:textId="77777777" w:rsidTr="00F8213A">
        <w:trPr>
          <w:trHeight w:val="1075"/>
          <w:jc w:val="center"/>
        </w:trPr>
        <w:tc>
          <w:tcPr>
            <w:tcW w:w="21782" w:type="dxa"/>
            <w:gridSpan w:val="3"/>
            <w:shd w:val="clear" w:color="auto" w:fill="D9D9D9" w:themeFill="background1" w:themeFillShade="D9"/>
          </w:tcPr>
          <w:p w14:paraId="6A78F7E9" w14:textId="77777777" w:rsidR="0026592A" w:rsidRDefault="0026592A" w:rsidP="002B4419">
            <w:pPr>
              <w:ind w:left="0" w:firstLine="0"/>
            </w:pPr>
            <w:r>
              <w:t>Fremdriftsplan</w:t>
            </w:r>
            <w:r w:rsidR="00F16976">
              <w:t>:</w:t>
            </w:r>
          </w:p>
          <w:p w14:paraId="3DCBA506" w14:textId="77777777" w:rsidR="00FB48EF" w:rsidRDefault="00FB48EF" w:rsidP="002B4419">
            <w:pPr>
              <w:ind w:left="0" w:firstLine="0"/>
            </w:pPr>
          </w:p>
          <w:p w14:paraId="4886A8ED" w14:textId="77777777" w:rsidR="00FB48EF" w:rsidRDefault="00FB48EF" w:rsidP="002B4419">
            <w:pPr>
              <w:ind w:left="0" w:firstLine="0"/>
            </w:pPr>
          </w:p>
          <w:p w14:paraId="710B6C74" w14:textId="77777777" w:rsidR="00FB48EF" w:rsidRDefault="00FB48EF" w:rsidP="002B4419">
            <w:pPr>
              <w:ind w:left="0" w:firstLine="0"/>
            </w:pPr>
          </w:p>
          <w:p w14:paraId="5E4C8E9B" w14:textId="77777777" w:rsidR="00FB48EF" w:rsidRDefault="00FB48EF" w:rsidP="002B4419">
            <w:pPr>
              <w:ind w:left="0" w:firstLine="0"/>
            </w:pPr>
          </w:p>
          <w:p w14:paraId="3A07C2E0" w14:textId="77777777" w:rsidR="00FB48EF" w:rsidRDefault="00FB48EF" w:rsidP="002B4419">
            <w:pPr>
              <w:ind w:left="0" w:firstLine="0"/>
            </w:pPr>
          </w:p>
          <w:p w14:paraId="56CBDACC" w14:textId="77777777" w:rsidR="00FB48EF" w:rsidRDefault="00FB48EF" w:rsidP="002B4419">
            <w:pPr>
              <w:ind w:left="0" w:firstLine="0"/>
            </w:pPr>
          </w:p>
          <w:p w14:paraId="6595B2A0" w14:textId="77777777" w:rsidR="00FB48EF" w:rsidRDefault="00FB48EF" w:rsidP="002B4419">
            <w:pPr>
              <w:ind w:left="0" w:firstLine="0"/>
            </w:pPr>
          </w:p>
          <w:p w14:paraId="3AF2A142" w14:textId="77777777" w:rsidR="00FB48EF" w:rsidRDefault="00FB48EF" w:rsidP="002B4419">
            <w:pPr>
              <w:ind w:left="0" w:firstLine="0"/>
            </w:pPr>
          </w:p>
          <w:p w14:paraId="0921217E" w14:textId="77777777" w:rsidR="00FB48EF" w:rsidRDefault="00FB48EF" w:rsidP="002B4419">
            <w:pPr>
              <w:ind w:left="0" w:firstLine="0"/>
            </w:pPr>
          </w:p>
          <w:p w14:paraId="570EA14F" w14:textId="77777777" w:rsidR="00FB48EF" w:rsidRDefault="00FB48EF" w:rsidP="002B4419">
            <w:pPr>
              <w:ind w:left="0" w:firstLine="0"/>
            </w:pPr>
          </w:p>
          <w:p w14:paraId="674F38ED" w14:textId="77777777" w:rsidR="00FB48EF" w:rsidRDefault="00FB48EF" w:rsidP="002B4419">
            <w:pPr>
              <w:ind w:left="0" w:firstLine="0"/>
            </w:pPr>
          </w:p>
          <w:p w14:paraId="6547C525" w14:textId="77777777" w:rsidR="00FB48EF" w:rsidRDefault="00FB48EF" w:rsidP="002B4419">
            <w:pPr>
              <w:ind w:left="0" w:firstLine="0"/>
            </w:pPr>
          </w:p>
        </w:tc>
      </w:tr>
    </w:tbl>
    <w:p w14:paraId="2C5A8E1E" w14:textId="77777777" w:rsidR="00AE2696" w:rsidRDefault="00AE2696" w:rsidP="0047707D">
      <w:pPr>
        <w:pStyle w:val="Listeavsnitt"/>
        <w:ind w:left="0" w:firstLine="0"/>
      </w:pPr>
    </w:p>
    <w:sectPr w:rsidR="00AE2696" w:rsidSect="00EE5DD2">
      <w:head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D4756" w14:textId="77777777" w:rsidR="007B205D" w:rsidRDefault="007B205D" w:rsidP="00E44199">
      <w:pPr>
        <w:spacing w:after="0" w:line="240" w:lineRule="auto"/>
      </w:pPr>
      <w:r>
        <w:separator/>
      </w:r>
    </w:p>
  </w:endnote>
  <w:endnote w:type="continuationSeparator" w:id="0">
    <w:p w14:paraId="650A0B62" w14:textId="77777777" w:rsidR="007B205D" w:rsidRDefault="007B205D" w:rsidP="00E4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0C188" w14:textId="77777777" w:rsidR="007B205D" w:rsidRDefault="007B205D" w:rsidP="00E44199">
      <w:pPr>
        <w:spacing w:after="0" w:line="240" w:lineRule="auto"/>
      </w:pPr>
      <w:r>
        <w:separator/>
      </w:r>
    </w:p>
  </w:footnote>
  <w:footnote w:type="continuationSeparator" w:id="0">
    <w:p w14:paraId="17DAA97E" w14:textId="77777777" w:rsidR="007B205D" w:rsidRDefault="007B205D" w:rsidP="00E4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6750" w:type="dxa"/>
      <w:tblInd w:w="-383" w:type="dxa"/>
      <w:tblLook w:val="04A0" w:firstRow="1" w:lastRow="0" w:firstColumn="1" w:lastColumn="0" w:noHBand="0" w:noVBand="1"/>
    </w:tblPr>
    <w:tblGrid>
      <w:gridCol w:w="1647"/>
      <w:gridCol w:w="5103"/>
    </w:tblGrid>
    <w:tr w:rsidR="00D23CA6" w14:paraId="68E4FDDE" w14:textId="77777777" w:rsidTr="0047707D">
      <w:tc>
        <w:tcPr>
          <w:tcW w:w="1647" w:type="dxa"/>
          <w:vMerge w:val="restart"/>
        </w:tcPr>
        <w:p w14:paraId="510F9859" w14:textId="77777777" w:rsidR="00D23CA6" w:rsidRDefault="00D23CA6" w:rsidP="0074185E">
          <w:pPr>
            <w:ind w:left="0" w:firstLine="0"/>
          </w:pPr>
          <w:r>
            <w:t>Enhet:</w:t>
          </w:r>
        </w:p>
      </w:tc>
      <w:tc>
        <w:tcPr>
          <w:tcW w:w="5103" w:type="dxa"/>
        </w:tcPr>
        <w:p w14:paraId="5E5473A2" w14:textId="63F8EC74" w:rsidR="00D23CA6" w:rsidRDefault="00D23CA6" w:rsidP="00D23CA6">
          <w:pPr>
            <w:ind w:left="0" w:firstLine="0"/>
          </w:pPr>
          <w:r>
            <w:t>Prosjektforslag</w:t>
          </w:r>
        </w:p>
      </w:tc>
    </w:tr>
    <w:tr w:rsidR="00D23CA6" w14:paraId="4AC7C613" w14:textId="77777777" w:rsidTr="0047707D">
      <w:tc>
        <w:tcPr>
          <w:tcW w:w="1647" w:type="dxa"/>
          <w:vMerge/>
        </w:tcPr>
        <w:p w14:paraId="33EC1CB1" w14:textId="77777777" w:rsidR="00D23CA6" w:rsidRDefault="00D23CA6" w:rsidP="0074185E">
          <w:pPr>
            <w:ind w:left="0" w:firstLine="0"/>
          </w:pPr>
        </w:p>
      </w:tc>
      <w:tc>
        <w:tcPr>
          <w:tcW w:w="5103" w:type="dxa"/>
        </w:tcPr>
        <w:p w14:paraId="0415937D" w14:textId="77777777" w:rsidR="00D23CA6" w:rsidRDefault="00D23CA6" w:rsidP="0074185E">
          <w:pPr>
            <w:ind w:left="0" w:firstLine="0"/>
          </w:pPr>
          <w:proofErr w:type="gramStart"/>
          <w:r>
            <w:t xml:space="preserve">Versjon:   </w:t>
          </w:r>
          <w:proofErr w:type="gramEnd"/>
          <w:r>
            <w:t xml:space="preserve">                             Forrige versjon:</w:t>
          </w:r>
        </w:p>
      </w:tc>
    </w:tr>
    <w:tr w:rsidR="00D23CA6" w14:paraId="2160A667" w14:textId="77777777" w:rsidTr="0047707D">
      <w:tc>
        <w:tcPr>
          <w:tcW w:w="1647" w:type="dxa"/>
          <w:vMerge/>
        </w:tcPr>
        <w:p w14:paraId="6D06B26C" w14:textId="77777777" w:rsidR="00D23CA6" w:rsidRDefault="00D23CA6" w:rsidP="0074185E">
          <w:pPr>
            <w:ind w:left="0" w:firstLine="0"/>
          </w:pPr>
        </w:p>
      </w:tc>
      <w:tc>
        <w:tcPr>
          <w:tcW w:w="5103" w:type="dxa"/>
        </w:tcPr>
        <w:p w14:paraId="34F7CC2D" w14:textId="77777777" w:rsidR="00D23CA6" w:rsidRDefault="00D23CA6" w:rsidP="0074185E">
          <w:pPr>
            <w:ind w:left="0" w:firstLine="0"/>
          </w:pPr>
          <w:r>
            <w:t>Status:</w:t>
          </w:r>
        </w:p>
      </w:tc>
    </w:tr>
  </w:tbl>
  <w:p w14:paraId="13DC7EE9" w14:textId="1BEB4DE5" w:rsidR="00E44199" w:rsidRPr="00036BCD" w:rsidRDefault="00AB18BC" w:rsidP="0047707D">
    <w:pPr>
      <w:pStyle w:val="Topptekst"/>
      <w:spacing w:before="120" w:after="120"/>
      <w:ind w:left="-425" w:firstLine="0"/>
      <w:rPr>
        <w:sz w:val="36"/>
      </w:rPr>
    </w:pPr>
    <w:r>
      <w:rPr>
        <w:sz w:val="36"/>
      </w:rPr>
      <w:t>Prosjektbeskrivelse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1C72"/>
    <w:multiLevelType w:val="hybridMultilevel"/>
    <w:tmpl w:val="1CC8A9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39"/>
    <w:rsid w:val="00036BCD"/>
    <w:rsid w:val="0026592A"/>
    <w:rsid w:val="002B4419"/>
    <w:rsid w:val="00307607"/>
    <w:rsid w:val="003562BE"/>
    <w:rsid w:val="0036232B"/>
    <w:rsid w:val="0047707D"/>
    <w:rsid w:val="00482810"/>
    <w:rsid w:val="004A43B3"/>
    <w:rsid w:val="004E5EAF"/>
    <w:rsid w:val="00500330"/>
    <w:rsid w:val="0050275C"/>
    <w:rsid w:val="0050706C"/>
    <w:rsid w:val="005A2C50"/>
    <w:rsid w:val="005A2FBD"/>
    <w:rsid w:val="005D748D"/>
    <w:rsid w:val="005E31E6"/>
    <w:rsid w:val="006A28AF"/>
    <w:rsid w:val="006F328A"/>
    <w:rsid w:val="007011E9"/>
    <w:rsid w:val="007051C1"/>
    <w:rsid w:val="00751C6C"/>
    <w:rsid w:val="0078482A"/>
    <w:rsid w:val="007B205D"/>
    <w:rsid w:val="00830B5F"/>
    <w:rsid w:val="00831323"/>
    <w:rsid w:val="00841B63"/>
    <w:rsid w:val="00897221"/>
    <w:rsid w:val="008B31F6"/>
    <w:rsid w:val="009A50F5"/>
    <w:rsid w:val="00AB02A4"/>
    <w:rsid w:val="00AB18BC"/>
    <w:rsid w:val="00AB69FA"/>
    <w:rsid w:val="00AE2696"/>
    <w:rsid w:val="00B74C5E"/>
    <w:rsid w:val="00C82668"/>
    <w:rsid w:val="00CE0DF4"/>
    <w:rsid w:val="00D03E60"/>
    <w:rsid w:val="00D23CA6"/>
    <w:rsid w:val="00D64EE6"/>
    <w:rsid w:val="00DD691B"/>
    <w:rsid w:val="00E31D39"/>
    <w:rsid w:val="00E44199"/>
    <w:rsid w:val="00E55110"/>
    <w:rsid w:val="00E93379"/>
    <w:rsid w:val="00EE5DD2"/>
    <w:rsid w:val="00EF7006"/>
    <w:rsid w:val="00F16976"/>
    <w:rsid w:val="00F65591"/>
    <w:rsid w:val="00FB48EF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58DB"/>
  <w15:docId w15:val="{79DCF161-023B-415F-8194-888741E7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  <w:ind w:left="143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C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4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4199"/>
  </w:style>
  <w:style w:type="paragraph" w:styleId="Bunntekst">
    <w:name w:val="footer"/>
    <w:basedOn w:val="Normal"/>
    <w:link w:val="BunntekstTegn"/>
    <w:uiPriority w:val="99"/>
    <w:unhideWhenUsed/>
    <w:rsid w:val="00E4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4199"/>
  </w:style>
  <w:style w:type="paragraph" w:styleId="Listeavsnitt">
    <w:name w:val="List Paragraph"/>
    <w:basedOn w:val="Normal"/>
    <w:uiPriority w:val="34"/>
    <w:qFormat/>
    <w:rsid w:val="00AE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CC67-6F02-485F-9BBD-8C3C167A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Henning Bakken</cp:lastModifiedBy>
  <cp:revision>2</cp:revision>
  <dcterms:created xsi:type="dcterms:W3CDTF">2020-10-25T09:39:00Z</dcterms:created>
  <dcterms:modified xsi:type="dcterms:W3CDTF">2020-10-25T09:39:00Z</dcterms:modified>
</cp:coreProperties>
</file>